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6E7" w:rsidRPr="003A3CEC" w:rsidRDefault="00A47456" w:rsidP="008A06E7">
      <w:pPr>
        <w:pStyle w:val="a8"/>
        <w:spacing w:before="0" w:beforeAutospacing="0" w:after="0" w:afterAutospacing="0"/>
        <w:jc w:val="center"/>
        <w:rPr>
          <w:sz w:val="26"/>
          <w:szCs w:val="26"/>
        </w:rPr>
      </w:pPr>
      <w:r w:rsidRPr="00AF59A4">
        <w:rPr>
          <w:b/>
          <w:color w:val="C00000"/>
          <w:spacing w:val="-20"/>
          <w:sz w:val="36"/>
          <w:szCs w:val="36"/>
        </w:rPr>
        <w:t>Волго-Вятский институт (филиал) Университета</w:t>
      </w:r>
      <w:r w:rsidRPr="00AF59A4">
        <w:rPr>
          <w:b/>
          <w:color w:val="C00000"/>
          <w:spacing w:val="-20"/>
          <w:sz w:val="36"/>
          <w:szCs w:val="36"/>
        </w:rPr>
        <w:br/>
        <w:t xml:space="preserve">имени О. Е. </w:t>
      </w:r>
      <w:proofErr w:type="spellStart"/>
      <w:r w:rsidRPr="00AF59A4">
        <w:rPr>
          <w:b/>
          <w:color w:val="C00000"/>
          <w:spacing w:val="-20"/>
          <w:sz w:val="36"/>
          <w:szCs w:val="36"/>
        </w:rPr>
        <w:t>Кутафина</w:t>
      </w:r>
      <w:proofErr w:type="spellEnd"/>
      <w:r w:rsidRPr="00AF59A4">
        <w:rPr>
          <w:b/>
          <w:color w:val="C00000"/>
          <w:spacing w:val="-20"/>
          <w:sz w:val="36"/>
          <w:szCs w:val="36"/>
        </w:rPr>
        <w:t xml:space="preserve"> (МГЮА)</w:t>
      </w:r>
      <w:r w:rsidRPr="00AF59A4">
        <w:rPr>
          <w:b/>
          <w:color w:val="C00000"/>
          <w:spacing w:val="-20"/>
          <w:sz w:val="36"/>
          <w:szCs w:val="36"/>
        </w:rPr>
        <w:br/>
      </w:r>
      <w:r w:rsidRPr="00201299">
        <w:rPr>
          <w:rFonts w:ascii="Arial" w:hAnsi="Arial" w:cs="Arial"/>
          <w:b/>
          <w:bCs/>
          <w:i/>
          <w:color w:val="3B3838"/>
          <w:sz w:val="22"/>
          <w:szCs w:val="22"/>
        </w:rPr>
        <w:t>(официальный сайт:</w:t>
      </w:r>
      <w:r w:rsidRPr="00201299">
        <w:rPr>
          <w:rStyle w:val="apple-converted-space"/>
          <w:rFonts w:ascii="Arial" w:hAnsi="Arial" w:cs="Arial"/>
          <w:b/>
          <w:i/>
          <w:color w:val="3B3838"/>
          <w:sz w:val="22"/>
          <w:szCs w:val="22"/>
        </w:rPr>
        <w:t> </w:t>
      </w:r>
      <w:r w:rsidRPr="00201299">
        <w:rPr>
          <w:rFonts w:ascii="Arial" w:hAnsi="Arial" w:cs="Arial"/>
          <w:b/>
          <w:bCs/>
          <w:i/>
          <w:color w:val="3B3838"/>
          <w:sz w:val="22"/>
          <w:szCs w:val="22"/>
        </w:rPr>
        <w:t>msalkirov.ru)</w:t>
      </w:r>
      <w:r w:rsidR="00CB0AA4">
        <w:rPr>
          <w:rFonts w:ascii="Arial" w:hAnsi="Arial" w:cs="Arial"/>
          <w:b/>
          <w:bCs/>
          <w:i/>
          <w:color w:val="3B3838"/>
          <w:sz w:val="22"/>
          <w:szCs w:val="22"/>
        </w:rPr>
        <w:br/>
      </w:r>
      <w:r w:rsidR="00FE11D5">
        <w:rPr>
          <w:b/>
          <w:bCs/>
          <w:color w:val="000000"/>
          <w:sz w:val="28"/>
          <w:szCs w:val="28"/>
        </w:rPr>
        <w:br/>
      </w:r>
      <w:r w:rsidR="003A3CEC" w:rsidRPr="003A3CEC">
        <w:rPr>
          <w:b/>
          <w:bCs/>
          <w:color w:val="C00000"/>
          <w:sz w:val="32"/>
          <w:szCs w:val="32"/>
        </w:rPr>
        <w:t>Информация</w:t>
      </w:r>
      <w:r w:rsidR="008A06E7" w:rsidRPr="003A3CEC">
        <w:rPr>
          <w:b/>
          <w:bCs/>
          <w:color w:val="C00000"/>
          <w:sz w:val="32"/>
          <w:szCs w:val="32"/>
        </w:rPr>
        <w:br/>
      </w:r>
      <w:r w:rsidR="008A06E7" w:rsidRPr="003A3CEC">
        <w:rPr>
          <w:color w:val="000000"/>
          <w:sz w:val="26"/>
          <w:szCs w:val="26"/>
        </w:rPr>
        <w:t>по дополнительной профессиональной образовательной программе</w:t>
      </w:r>
    </w:p>
    <w:p w:rsidR="008A06E7" w:rsidRPr="003A3CEC" w:rsidRDefault="008A06E7" w:rsidP="008A06E7">
      <w:pPr>
        <w:pStyle w:val="a8"/>
        <w:spacing w:before="0" w:beforeAutospacing="0" w:after="0" w:afterAutospacing="0"/>
        <w:jc w:val="center"/>
        <w:rPr>
          <w:sz w:val="26"/>
          <w:szCs w:val="26"/>
        </w:rPr>
      </w:pPr>
      <w:r w:rsidRPr="003A3CEC">
        <w:rPr>
          <w:color w:val="000000"/>
          <w:sz w:val="26"/>
          <w:szCs w:val="26"/>
        </w:rPr>
        <w:t xml:space="preserve">повышения квалификации </w:t>
      </w:r>
    </w:p>
    <w:p w:rsidR="008A06E7" w:rsidRPr="00CB0AA4" w:rsidRDefault="008A06E7" w:rsidP="008A06E7">
      <w:pPr>
        <w:pStyle w:val="a8"/>
        <w:spacing w:before="0" w:beforeAutospacing="0" w:after="0" w:afterAutospacing="0"/>
        <w:jc w:val="center"/>
        <w:rPr>
          <w:i/>
          <w:color w:val="C00000"/>
          <w:sz w:val="25"/>
          <w:szCs w:val="25"/>
        </w:rPr>
      </w:pPr>
      <w:r w:rsidRPr="00686048">
        <w:rPr>
          <w:b/>
          <w:color w:val="C00000"/>
          <w:spacing w:val="-20"/>
          <w:sz w:val="32"/>
          <w:szCs w:val="32"/>
        </w:rPr>
        <w:t>«</w:t>
      </w:r>
      <w:r w:rsidR="00686048" w:rsidRPr="00686048">
        <w:rPr>
          <w:b/>
          <w:color w:val="C00000"/>
          <w:sz w:val="32"/>
          <w:szCs w:val="32"/>
        </w:rPr>
        <w:t>Общие положения о гражданско-правовых и трудовых договорах</w:t>
      </w:r>
      <w:r w:rsidRPr="00686048">
        <w:rPr>
          <w:b/>
          <w:color w:val="C00000"/>
          <w:spacing w:val="-20"/>
          <w:sz w:val="32"/>
          <w:szCs w:val="32"/>
        </w:rPr>
        <w:t>»</w:t>
      </w:r>
      <w:r w:rsidR="00CB0AA4" w:rsidRPr="00686048">
        <w:rPr>
          <w:b/>
          <w:color w:val="C00000"/>
          <w:spacing w:val="-20"/>
          <w:sz w:val="32"/>
          <w:szCs w:val="32"/>
        </w:rPr>
        <w:br/>
      </w:r>
      <w:r w:rsidR="00D45259">
        <w:rPr>
          <w:b/>
          <w:bCs/>
          <w:i/>
          <w:color w:val="C00000"/>
          <w:sz w:val="25"/>
          <w:szCs w:val="25"/>
        </w:rPr>
        <w:t>(</w:t>
      </w:r>
      <w:r w:rsidR="00CB0AA4" w:rsidRPr="00686048">
        <w:rPr>
          <w:b/>
          <w:bCs/>
          <w:i/>
          <w:color w:val="C00000"/>
          <w:sz w:val="25"/>
          <w:szCs w:val="25"/>
        </w:rPr>
        <w:t>Объем -30 ак</w:t>
      </w:r>
      <w:r w:rsidR="00D45259">
        <w:rPr>
          <w:b/>
          <w:bCs/>
          <w:i/>
          <w:color w:val="C00000"/>
          <w:sz w:val="25"/>
          <w:szCs w:val="25"/>
        </w:rPr>
        <w:t>а</w:t>
      </w:r>
      <w:r w:rsidR="00CB0AA4" w:rsidRPr="00686048">
        <w:rPr>
          <w:b/>
          <w:bCs/>
          <w:i/>
          <w:color w:val="C00000"/>
          <w:sz w:val="25"/>
          <w:szCs w:val="25"/>
        </w:rPr>
        <w:t>демических часов</w:t>
      </w:r>
      <w:r w:rsidR="00D45259">
        <w:rPr>
          <w:b/>
          <w:bCs/>
          <w:i/>
          <w:color w:val="C00000"/>
          <w:sz w:val="25"/>
          <w:szCs w:val="25"/>
        </w:rPr>
        <w:t>)</w:t>
      </w:r>
      <w:r w:rsidR="00CB0AA4" w:rsidRPr="00686048">
        <w:rPr>
          <w:b/>
          <w:bCs/>
          <w:i/>
          <w:color w:val="C00000"/>
          <w:sz w:val="25"/>
          <w:szCs w:val="25"/>
        </w:rPr>
        <w:br/>
      </w:r>
    </w:p>
    <w:p w:rsidR="00686048" w:rsidRPr="00686048" w:rsidRDefault="008A06E7" w:rsidP="00686048">
      <w:pPr>
        <w:pStyle w:val="a8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 w:rsidRPr="00A47456">
        <w:rPr>
          <w:b/>
          <w:bCs/>
          <w:color w:val="C00000"/>
          <w:sz w:val="25"/>
          <w:szCs w:val="25"/>
        </w:rPr>
        <w:t>Цель:</w:t>
      </w:r>
      <w:r>
        <w:rPr>
          <w:color w:val="000000"/>
          <w:sz w:val="25"/>
          <w:szCs w:val="25"/>
        </w:rPr>
        <w:t xml:space="preserve"> </w:t>
      </w:r>
      <w:r w:rsidR="00686048" w:rsidRPr="00686048">
        <w:rPr>
          <w:color w:val="000000"/>
          <w:sz w:val="25"/>
          <w:szCs w:val="25"/>
        </w:rPr>
        <w:t xml:space="preserve">систематизация знаний о заключении, содержании, исполнении, обеспечении исполнения договоров, об изменении, расторжении договоров и об ответственности в случае ненадлежащего исполнения договоров; углубленное изучение специфических правовых институтов и </w:t>
      </w:r>
      <w:proofErr w:type="spellStart"/>
      <w:r w:rsidR="00686048" w:rsidRPr="00686048">
        <w:rPr>
          <w:color w:val="000000"/>
          <w:sz w:val="25"/>
          <w:szCs w:val="25"/>
        </w:rPr>
        <w:t>субинститутов</w:t>
      </w:r>
      <w:proofErr w:type="spellEnd"/>
      <w:r w:rsidR="00686048" w:rsidRPr="00686048">
        <w:rPr>
          <w:color w:val="000000"/>
          <w:sz w:val="25"/>
          <w:szCs w:val="25"/>
        </w:rPr>
        <w:t xml:space="preserve"> в области договорного права; изучение и разбор актов судебной практики; совершенствование профессиональных компетенций, необходимых для профессиональной деятельности.</w:t>
      </w:r>
    </w:p>
    <w:p w:rsidR="008A06E7" w:rsidRDefault="008A06E7" w:rsidP="00CD6FEA">
      <w:pPr>
        <w:pStyle w:val="a8"/>
        <w:spacing w:before="0" w:beforeAutospacing="0" w:after="0" w:afterAutospacing="0"/>
      </w:pPr>
      <w:r w:rsidRPr="00A47456">
        <w:rPr>
          <w:b/>
          <w:bCs/>
          <w:color w:val="C00000"/>
          <w:sz w:val="25"/>
          <w:szCs w:val="25"/>
        </w:rPr>
        <w:t xml:space="preserve">Категория слушателей: </w:t>
      </w:r>
      <w:r>
        <w:rPr>
          <w:color w:val="000000"/>
          <w:sz w:val="25"/>
          <w:szCs w:val="25"/>
        </w:rPr>
        <w:t>адвокаты</w:t>
      </w:r>
      <w:r>
        <w:rPr>
          <w:b/>
          <w:bCs/>
          <w:color w:val="000000"/>
          <w:sz w:val="25"/>
          <w:szCs w:val="25"/>
        </w:rPr>
        <w:t xml:space="preserve">, </w:t>
      </w:r>
      <w:r w:rsidR="000F0194" w:rsidRPr="000F0194">
        <w:rPr>
          <w:bCs/>
          <w:color w:val="000000"/>
          <w:sz w:val="25"/>
          <w:szCs w:val="25"/>
        </w:rPr>
        <w:t>юристы,</w:t>
      </w:r>
      <w:r w:rsidR="000F0194">
        <w:rPr>
          <w:bCs/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>специалисты предприятий, учреждений и организаций всех форм собственности.</w:t>
      </w:r>
    </w:p>
    <w:p w:rsidR="00A47456" w:rsidRPr="00201299" w:rsidRDefault="008A06E7" w:rsidP="00A47456">
      <w:pPr>
        <w:rPr>
          <w:rFonts w:ascii="Times New Roman" w:hAnsi="Times New Roman" w:cs="Times New Roman"/>
          <w:sz w:val="28"/>
          <w:szCs w:val="28"/>
        </w:rPr>
      </w:pPr>
      <w:r w:rsidRPr="00A47456">
        <w:rPr>
          <w:rFonts w:ascii="Times New Roman" w:hAnsi="Times New Roman" w:cs="Times New Roman"/>
          <w:b/>
          <w:bCs/>
          <w:color w:val="C00000"/>
          <w:sz w:val="25"/>
          <w:szCs w:val="25"/>
        </w:rPr>
        <w:t>Форма обучения</w:t>
      </w:r>
      <w:r w:rsidRPr="00A47456">
        <w:rPr>
          <w:rFonts w:ascii="Times New Roman" w:hAnsi="Times New Roman" w:cs="Times New Roman"/>
          <w:color w:val="000000"/>
          <w:sz w:val="25"/>
          <w:szCs w:val="25"/>
        </w:rPr>
        <w:t>: очная, очно-з</w:t>
      </w:r>
      <w:r w:rsidR="00D45259">
        <w:rPr>
          <w:rFonts w:ascii="Times New Roman" w:hAnsi="Times New Roman" w:cs="Times New Roman"/>
          <w:color w:val="000000"/>
          <w:sz w:val="25"/>
          <w:szCs w:val="25"/>
        </w:rPr>
        <w:t xml:space="preserve">аочная и заочная (с применением </w:t>
      </w:r>
      <w:r w:rsidR="00D45259" w:rsidRPr="00A47456">
        <w:rPr>
          <w:rFonts w:ascii="Times New Roman" w:hAnsi="Times New Roman" w:cs="Times New Roman"/>
          <w:color w:val="000000"/>
          <w:sz w:val="25"/>
          <w:szCs w:val="25"/>
        </w:rPr>
        <w:t xml:space="preserve">дистанционных </w:t>
      </w:r>
      <w:r w:rsidRPr="00A47456">
        <w:rPr>
          <w:rFonts w:ascii="Times New Roman" w:hAnsi="Times New Roman" w:cs="Times New Roman"/>
          <w:color w:val="000000"/>
          <w:sz w:val="25"/>
          <w:szCs w:val="25"/>
        </w:rPr>
        <w:t>образовательных технологий).</w:t>
      </w:r>
      <w:r w:rsidRPr="00A47456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A47456">
        <w:rPr>
          <w:rFonts w:ascii="Times New Roman" w:hAnsi="Times New Roman" w:cs="Times New Roman"/>
          <w:b/>
          <w:bCs/>
          <w:color w:val="000000"/>
          <w:sz w:val="25"/>
          <w:szCs w:val="25"/>
        </w:rPr>
        <w:br/>
      </w:r>
      <w:r w:rsidRPr="00A47456">
        <w:rPr>
          <w:rFonts w:ascii="Times New Roman" w:hAnsi="Times New Roman" w:cs="Times New Roman"/>
          <w:b/>
          <w:bCs/>
          <w:color w:val="C00000"/>
          <w:sz w:val="25"/>
          <w:szCs w:val="25"/>
        </w:rPr>
        <w:t>Срок обучения</w:t>
      </w:r>
      <w:r w:rsidRPr="00A47456">
        <w:rPr>
          <w:rFonts w:ascii="Times New Roman" w:hAnsi="Times New Roman" w:cs="Times New Roman"/>
          <w:color w:val="000000"/>
          <w:sz w:val="25"/>
          <w:szCs w:val="25"/>
        </w:rPr>
        <w:t>: </w:t>
      </w:r>
      <w:r w:rsidR="00A47456" w:rsidRPr="00A47456">
        <w:rPr>
          <w:rFonts w:ascii="Times New Roman" w:hAnsi="Times New Roman" w:cs="Times New Roman"/>
          <w:sz w:val="25"/>
          <w:szCs w:val="25"/>
        </w:rPr>
        <w:t>4 дня при очной форме обучения; 8 дн</w:t>
      </w:r>
      <w:r w:rsidR="00D45259">
        <w:rPr>
          <w:rFonts w:ascii="Times New Roman" w:hAnsi="Times New Roman" w:cs="Times New Roman"/>
          <w:sz w:val="25"/>
          <w:szCs w:val="25"/>
        </w:rPr>
        <w:t xml:space="preserve">ей - при очно-заочной;  </w:t>
      </w:r>
      <w:r w:rsidR="00A47456" w:rsidRPr="00A47456">
        <w:rPr>
          <w:rFonts w:ascii="Times New Roman" w:hAnsi="Times New Roman" w:cs="Times New Roman"/>
          <w:b/>
          <w:i/>
          <w:sz w:val="25"/>
          <w:szCs w:val="25"/>
        </w:rPr>
        <w:t>1</w:t>
      </w:r>
      <w:r w:rsidR="00D45259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="00A47456" w:rsidRPr="00A47456">
        <w:rPr>
          <w:rFonts w:ascii="Times New Roman" w:hAnsi="Times New Roman" w:cs="Times New Roman"/>
          <w:b/>
          <w:i/>
          <w:sz w:val="25"/>
          <w:szCs w:val="25"/>
        </w:rPr>
        <w:t>неделя</w:t>
      </w:r>
      <w:r w:rsidR="00A47456" w:rsidRPr="00A47456">
        <w:rPr>
          <w:rFonts w:ascii="Times New Roman" w:hAnsi="Times New Roman" w:cs="Times New Roman"/>
          <w:sz w:val="25"/>
          <w:szCs w:val="25"/>
        </w:rPr>
        <w:t xml:space="preserve"> – при заочной (дистанционной) форме обучения.</w:t>
      </w:r>
      <w:r w:rsidRPr="00A47456">
        <w:rPr>
          <w:rFonts w:ascii="Times New Roman" w:hAnsi="Times New Roman" w:cs="Times New Roman"/>
          <w:color w:val="000000"/>
          <w:sz w:val="25"/>
          <w:szCs w:val="25"/>
        </w:rPr>
        <w:br/>
      </w:r>
      <w:r w:rsidRPr="00A47456">
        <w:rPr>
          <w:rFonts w:ascii="Times New Roman" w:hAnsi="Times New Roman" w:cs="Times New Roman"/>
          <w:b/>
          <w:bCs/>
          <w:color w:val="C00000"/>
          <w:sz w:val="25"/>
          <w:szCs w:val="25"/>
        </w:rPr>
        <w:t>Режим занятий</w:t>
      </w:r>
      <w:r w:rsidRPr="00A47456">
        <w:rPr>
          <w:rFonts w:ascii="Times New Roman" w:hAnsi="Times New Roman" w:cs="Times New Roman"/>
          <w:color w:val="C00000"/>
          <w:sz w:val="25"/>
          <w:szCs w:val="25"/>
        </w:rPr>
        <w:t xml:space="preserve">: </w:t>
      </w:r>
      <w:r w:rsidRPr="00A47456">
        <w:rPr>
          <w:rFonts w:ascii="Times New Roman" w:hAnsi="Times New Roman" w:cs="Times New Roman"/>
          <w:color w:val="000000"/>
          <w:sz w:val="25"/>
          <w:szCs w:val="25"/>
        </w:rPr>
        <w:t>8 часов в день при очной форме обуче</w:t>
      </w:r>
      <w:r w:rsidR="008B36D5" w:rsidRPr="00A47456">
        <w:rPr>
          <w:rFonts w:ascii="Times New Roman" w:hAnsi="Times New Roman" w:cs="Times New Roman"/>
          <w:color w:val="000000"/>
          <w:sz w:val="25"/>
          <w:szCs w:val="25"/>
        </w:rPr>
        <w:t xml:space="preserve">ния; 4 часа – при очно-заочной </w:t>
      </w:r>
      <w:r w:rsidRPr="00A47456">
        <w:rPr>
          <w:rFonts w:ascii="Times New Roman" w:hAnsi="Times New Roman" w:cs="Times New Roman"/>
          <w:color w:val="000000"/>
          <w:sz w:val="25"/>
          <w:szCs w:val="25"/>
        </w:rPr>
        <w:t>форме обучения.</w:t>
      </w:r>
      <w:r w:rsidR="00A47456" w:rsidRPr="00A47456">
        <w:rPr>
          <w:rFonts w:ascii="Times New Roman" w:hAnsi="Times New Roman" w:cs="Times New Roman"/>
          <w:color w:val="000000"/>
          <w:sz w:val="25"/>
          <w:szCs w:val="25"/>
        </w:rPr>
        <w:br/>
      </w:r>
      <w:r w:rsidR="00A47456" w:rsidRPr="00201299">
        <w:rPr>
          <w:rFonts w:ascii="Times New Roman" w:hAnsi="Times New Roman" w:cs="Times New Roman"/>
          <w:b/>
          <w:color w:val="C00000"/>
          <w:sz w:val="28"/>
          <w:szCs w:val="28"/>
        </w:rPr>
        <w:t>В рамках программы рассматриваются вопросы: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789"/>
      </w:tblGrid>
      <w:tr w:rsidR="00A47456" w:rsidRPr="00201299" w:rsidTr="00CD6FEA">
        <w:trPr>
          <w:trHeight w:val="390"/>
        </w:trPr>
        <w:tc>
          <w:tcPr>
            <w:tcW w:w="992" w:type="dxa"/>
          </w:tcPr>
          <w:p w:rsidR="00A47456" w:rsidRPr="00201299" w:rsidRDefault="00A47456" w:rsidP="006D00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2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201299">
              <w:rPr>
                <w:rFonts w:ascii="Times New Roman" w:hAnsi="Times New Roman" w:cs="Times New Roman"/>
                <w:b/>
                <w:sz w:val="20"/>
                <w:szCs w:val="20"/>
              </w:rPr>
              <w:t>п.п</w:t>
            </w:r>
            <w:proofErr w:type="spellEnd"/>
          </w:p>
        </w:tc>
        <w:tc>
          <w:tcPr>
            <w:tcW w:w="8789" w:type="dxa"/>
          </w:tcPr>
          <w:p w:rsidR="00A47456" w:rsidRPr="00201299" w:rsidRDefault="00A47456" w:rsidP="006D0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29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дисциплин</w:t>
            </w:r>
          </w:p>
        </w:tc>
      </w:tr>
      <w:tr w:rsidR="00686048" w:rsidRPr="00201299" w:rsidTr="00D45259">
        <w:trPr>
          <w:trHeight w:val="644"/>
        </w:trPr>
        <w:tc>
          <w:tcPr>
            <w:tcW w:w="992" w:type="dxa"/>
          </w:tcPr>
          <w:p w:rsidR="00686048" w:rsidRPr="00201299" w:rsidRDefault="00686048" w:rsidP="0068604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01299">
              <w:rPr>
                <w:rFonts w:ascii="Times New Roman" w:hAnsi="Times New Roman" w:cs="Times New Roman"/>
                <w:b/>
                <w:sz w:val="25"/>
                <w:szCs w:val="25"/>
              </w:rPr>
              <w:t>1.</w:t>
            </w:r>
          </w:p>
        </w:tc>
        <w:tc>
          <w:tcPr>
            <w:tcW w:w="8789" w:type="dxa"/>
          </w:tcPr>
          <w:p w:rsidR="00686048" w:rsidRPr="00686048" w:rsidRDefault="00686048" w:rsidP="006860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0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Понятие договора в гражданском праве. Проблемы заключения, исполнения и    прекращения договорных обязательств</w:t>
            </w:r>
          </w:p>
        </w:tc>
      </w:tr>
      <w:tr w:rsidR="00686048" w:rsidRPr="00201299" w:rsidTr="00CD6FEA">
        <w:trPr>
          <w:trHeight w:val="327"/>
        </w:trPr>
        <w:tc>
          <w:tcPr>
            <w:tcW w:w="992" w:type="dxa"/>
          </w:tcPr>
          <w:p w:rsidR="00686048" w:rsidRPr="00201299" w:rsidRDefault="00686048" w:rsidP="0068604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01299">
              <w:rPr>
                <w:rFonts w:ascii="Times New Roman" w:hAnsi="Times New Roman" w:cs="Times New Roman"/>
                <w:b/>
                <w:sz w:val="25"/>
                <w:szCs w:val="25"/>
              </w:rPr>
              <w:t>2.</w:t>
            </w:r>
          </w:p>
        </w:tc>
        <w:tc>
          <w:tcPr>
            <w:tcW w:w="8789" w:type="dxa"/>
          </w:tcPr>
          <w:p w:rsidR="00686048" w:rsidRPr="00686048" w:rsidRDefault="00686048" w:rsidP="0068604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60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исполнения договорных обязательств</w:t>
            </w:r>
          </w:p>
        </w:tc>
      </w:tr>
      <w:tr w:rsidR="00686048" w:rsidRPr="00201299" w:rsidTr="00CD6FEA">
        <w:trPr>
          <w:trHeight w:val="349"/>
        </w:trPr>
        <w:tc>
          <w:tcPr>
            <w:tcW w:w="992" w:type="dxa"/>
          </w:tcPr>
          <w:p w:rsidR="00686048" w:rsidRPr="00201299" w:rsidRDefault="00686048" w:rsidP="00686048">
            <w:pPr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201299">
              <w:rPr>
                <w:rFonts w:ascii="Times New Roman" w:hAnsi="Times New Roman" w:cs="Times New Roman"/>
                <w:b/>
                <w:iCs/>
                <w:sz w:val="25"/>
                <w:szCs w:val="25"/>
              </w:rPr>
              <w:t>3.</w:t>
            </w:r>
          </w:p>
        </w:tc>
        <w:tc>
          <w:tcPr>
            <w:tcW w:w="8789" w:type="dxa"/>
          </w:tcPr>
          <w:p w:rsidR="00686048" w:rsidRPr="00686048" w:rsidRDefault="00686048" w:rsidP="0068604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60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Ответственность за нарушение договорного обязательства</w:t>
            </w:r>
          </w:p>
        </w:tc>
      </w:tr>
      <w:tr w:rsidR="00686048" w:rsidRPr="00201299" w:rsidTr="00CD6FEA">
        <w:tblPrEx>
          <w:tblLook w:val="0000" w:firstRow="0" w:lastRow="0" w:firstColumn="0" w:lastColumn="0" w:noHBand="0" w:noVBand="0"/>
        </w:tblPrEx>
        <w:trPr>
          <w:trHeight w:val="527"/>
        </w:trPr>
        <w:tc>
          <w:tcPr>
            <w:tcW w:w="992" w:type="dxa"/>
          </w:tcPr>
          <w:p w:rsidR="00686048" w:rsidRPr="00201299" w:rsidRDefault="00686048" w:rsidP="0077036F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5"/>
                <w:szCs w:val="25"/>
              </w:rPr>
            </w:pPr>
            <w:r w:rsidRPr="00201299">
              <w:rPr>
                <w:rFonts w:ascii="Times New Roman" w:hAnsi="Times New Roman"/>
                <w:color w:val="auto"/>
                <w:sz w:val="25"/>
                <w:szCs w:val="25"/>
              </w:rPr>
              <w:t>4.</w:t>
            </w:r>
          </w:p>
        </w:tc>
        <w:tc>
          <w:tcPr>
            <w:tcW w:w="8789" w:type="dxa"/>
          </w:tcPr>
          <w:p w:rsidR="00686048" w:rsidRPr="00686048" w:rsidRDefault="00686048" w:rsidP="0068604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60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Договорное регулирование отношений в сфере наёмного труда</w:t>
            </w:r>
          </w:p>
        </w:tc>
      </w:tr>
      <w:tr w:rsidR="00A47456" w:rsidRPr="00201299" w:rsidTr="00CD6FEA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992" w:type="dxa"/>
          </w:tcPr>
          <w:p w:rsidR="00A47456" w:rsidRPr="00201299" w:rsidRDefault="00201299" w:rsidP="006D004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A47456" w:rsidRPr="00201299">
              <w:rPr>
                <w:rFonts w:ascii="Times New Roman" w:hAnsi="Times New Roman" w:cs="Times New Roman"/>
                <w:b/>
                <w:sz w:val="25"/>
                <w:szCs w:val="25"/>
              </w:rPr>
              <w:t>5.</w:t>
            </w:r>
          </w:p>
        </w:tc>
        <w:tc>
          <w:tcPr>
            <w:tcW w:w="8789" w:type="dxa"/>
          </w:tcPr>
          <w:p w:rsidR="00A47456" w:rsidRPr="00201299" w:rsidRDefault="00A47456" w:rsidP="006D00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299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аттестация ( тестирование)</w:t>
            </w:r>
          </w:p>
        </w:tc>
      </w:tr>
      <w:tr w:rsidR="00A47456" w:rsidRPr="00C54C70" w:rsidTr="00CD6FEA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992" w:type="dxa"/>
          </w:tcPr>
          <w:p w:rsidR="00A47456" w:rsidRPr="00647571" w:rsidRDefault="00A47456" w:rsidP="00CB0AA4">
            <w:pPr>
              <w:spacing w:after="0"/>
              <w:rPr>
                <w:highlight w:val="yellow"/>
              </w:rPr>
            </w:pPr>
          </w:p>
        </w:tc>
        <w:tc>
          <w:tcPr>
            <w:tcW w:w="8789" w:type="dxa"/>
          </w:tcPr>
          <w:p w:rsidR="00A47456" w:rsidRPr="00686048" w:rsidRDefault="00A47456" w:rsidP="00CB0AA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60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Итого: 30</w:t>
            </w:r>
            <w:r w:rsidR="006F5A08" w:rsidRPr="006860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860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часов</w:t>
            </w:r>
          </w:p>
        </w:tc>
      </w:tr>
    </w:tbl>
    <w:p w:rsidR="008A06E7" w:rsidRPr="00201299" w:rsidRDefault="008A06E7" w:rsidP="00686048">
      <w:pPr>
        <w:pStyle w:val="a8"/>
        <w:spacing w:before="0" w:beforeAutospacing="0" w:after="0" w:afterAutospacing="0"/>
        <w:jc w:val="center"/>
      </w:pPr>
      <w:r w:rsidRPr="00201299">
        <w:rPr>
          <w:b/>
          <w:color w:val="000000"/>
          <w:u w:val="single"/>
        </w:rPr>
        <w:t>Преимущества дистанционного обучения:</w:t>
      </w:r>
      <w:r w:rsidRPr="00201299">
        <w:rPr>
          <w:color w:val="000000"/>
        </w:rPr>
        <w:t xml:space="preserve"> обучение в удобное для Вас время,</w:t>
      </w:r>
      <w:r w:rsidR="00201299">
        <w:rPr>
          <w:color w:val="000000"/>
        </w:rPr>
        <w:t xml:space="preserve"> независимо</w:t>
      </w:r>
      <w:r w:rsidR="00CD6FEA">
        <w:t xml:space="preserve"> </w:t>
      </w:r>
      <w:r w:rsidRPr="00201299">
        <w:rPr>
          <w:color w:val="000000"/>
        </w:rPr>
        <w:t>от местонахождения или проживания; доступность для каждого</w:t>
      </w:r>
      <w:r w:rsidR="00201299">
        <w:rPr>
          <w:color w:val="000000"/>
        </w:rPr>
        <w:t xml:space="preserve"> слушателя и </w:t>
      </w:r>
      <w:r w:rsidR="00686048">
        <w:rPr>
          <w:color w:val="000000"/>
        </w:rPr>
        <w:br/>
      </w:r>
      <w:r w:rsidR="00201299">
        <w:rPr>
          <w:color w:val="000000"/>
        </w:rPr>
        <w:t>индивидуальный подход в обучении.</w:t>
      </w:r>
    </w:p>
    <w:p w:rsidR="008A06E7" w:rsidRPr="0023544F" w:rsidRDefault="008B36D5" w:rsidP="0077036F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 w:rsidRPr="00201299">
        <w:rPr>
          <w:b/>
          <w:color w:val="000000"/>
          <w:u w:val="single"/>
        </w:rPr>
        <w:t xml:space="preserve">Стоимость </w:t>
      </w:r>
      <w:r w:rsidR="00AE0F5C" w:rsidRPr="00201299">
        <w:rPr>
          <w:b/>
          <w:color w:val="000000"/>
          <w:u w:val="single"/>
        </w:rPr>
        <w:t>обучения</w:t>
      </w:r>
      <w:r w:rsidRPr="00201299">
        <w:rPr>
          <w:b/>
          <w:color w:val="000000"/>
          <w:u w:val="single"/>
        </w:rPr>
        <w:t xml:space="preserve"> за одного слушателя</w:t>
      </w:r>
      <w:r w:rsidRPr="00201299">
        <w:rPr>
          <w:b/>
          <w:color w:val="000000"/>
        </w:rPr>
        <w:t xml:space="preserve">– </w:t>
      </w:r>
      <w:r w:rsidR="002D1ADC">
        <w:rPr>
          <w:b/>
          <w:color w:val="000000"/>
          <w:sz w:val="28"/>
          <w:szCs w:val="28"/>
        </w:rPr>
        <w:t>50</w:t>
      </w:r>
      <w:r w:rsidR="00201299" w:rsidRPr="0023544F">
        <w:rPr>
          <w:b/>
          <w:color w:val="000000"/>
          <w:sz w:val="28"/>
          <w:szCs w:val="28"/>
        </w:rPr>
        <w:t>00 рублей.</w:t>
      </w:r>
    </w:p>
    <w:p w:rsidR="00894958" w:rsidRDefault="008A06E7" w:rsidP="00894958">
      <w:pPr>
        <w:spacing w:after="0"/>
        <w:jc w:val="center"/>
        <w:rPr>
          <w:rStyle w:val="a3"/>
          <w:rFonts w:ascii="Times New Roman" w:hAnsi="Times New Roman" w:cs="Times New Roman"/>
          <w:b/>
          <w:sz w:val="24"/>
          <w:szCs w:val="24"/>
        </w:rPr>
      </w:pPr>
      <w:r w:rsidRPr="0020129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Выдаваемый документ:</w:t>
      </w:r>
      <w:r w:rsidRPr="002012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299">
        <w:rPr>
          <w:rFonts w:ascii="Times New Roman" w:hAnsi="Times New Roman" w:cs="Times New Roman"/>
          <w:b/>
          <w:i/>
          <w:color w:val="000000"/>
          <w:sz w:val="24"/>
          <w:szCs w:val="24"/>
        </w:rPr>
        <w:t>Удостоверение о повышении квалификации</w:t>
      </w:r>
      <w:r w:rsidR="008B36D5" w:rsidRPr="00201299">
        <w:rPr>
          <w:rFonts w:ascii="Times New Roman" w:hAnsi="Times New Roman" w:cs="Times New Roman"/>
          <w:color w:val="000000"/>
          <w:sz w:val="24"/>
          <w:szCs w:val="24"/>
        </w:rPr>
        <w:br/>
        <w:t>Для обучения необходимо направить заявку по телефону: 8 (8332) 67-54-24</w:t>
      </w:r>
      <w:r w:rsidR="00686048">
        <w:rPr>
          <w:rFonts w:ascii="Times New Roman" w:hAnsi="Times New Roman" w:cs="Times New Roman"/>
          <w:color w:val="000000"/>
          <w:sz w:val="24"/>
          <w:szCs w:val="24"/>
        </w:rPr>
        <w:t>; 8-953-139-44-40</w:t>
      </w:r>
      <w:r w:rsidR="008B36D5" w:rsidRPr="00201299">
        <w:rPr>
          <w:rFonts w:ascii="Times New Roman" w:hAnsi="Times New Roman" w:cs="Times New Roman"/>
          <w:color w:val="000000"/>
          <w:sz w:val="24"/>
          <w:szCs w:val="24"/>
        </w:rPr>
        <w:br/>
        <w:t>e-</w:t>
      </w:r>
      <w:proofErr w:type="spellStart"/>
      <w:r w:rsidR="008B36D5" w:rsidRPr="00201299">
        <w:rPr>
          <w:rFonts w:ascii="Times New Roman" w:hAnsi="Times New Roman" w:cs="Times New Roman"/>
          <w:color w:val="000000"/>
          <w:sz w:val="24"/>
          <w:szCs w:val="24"/>
        </w:rPr>
        <w:t>mail</w:t>
      </w:r>
      <w:proofErr w:type="spellEnd"/>
      <w:r w:rsidR="008B36D5" w:rsidRPr="0020129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8B36D5" w:rsidRPr="00C931D4">
        <w:rPr>
          <w:rStyle w:val="a3"/>
          <w:b/>
          <w:u w:val="single"/>
          <w:lang w:val="en-US"/>
        </w:rPr>
        <w:t>odo</w:t>
      </w:r>
      <w:proofErr w:type="spellEnd"/>
      <w:r w:rsidR="008B36D5" w:rsidRPr="003E3699">
        <w:rPr>
          <w:rStyle w:val="a3"/>
          <w:b/>
          <w:u w:val="single"/>
        </w:rPr>
        <w:t>@</w:t>
      </w:r>
      <w:proofErr w:type="spellStart"/>
      <w:r w:rsidR="008B36D5" w:rsidRPr="00C931D4">
        <w:rPr>
          <w:rStyle w:val="a3"/>
          <w:b/>
          <w:u w:val="single"/>
          <w:lang w:val="en-US"/>
        </w:rPr>
        <w:t>msalkirov</w:t>
      </w:r>
      <w:proofErr w:type="spellEnd"/>
      <w:r w:rsidR="008B36D5" w:rsidRPr="003E3699">
        <w:rPr>
          <w:rStyle w:val="a3"/>
          <w:b/>
          <w:u w:val="single"/>
        </w:rPr>
        <w:t>.</w:t>
      </w:r>
      <w:proofErr w:type="spellStart"/>
      <w:r w:rsidR="008B36D5" w:rsidRPr="00C931D4">
        <w:rPr>
          <w:rStyle w:val="a3"/>
          <w:b/>
          <w:u w:val="single"/>
          <w:lang w:val="en-US"/>
        </w:rPr>
        <w:t>ru</w:t>
      </w:r>
      <w:proofErr w:type="spellEnd"/>
      <w:r w:rsidR="008B36D5" w:rsidRPr="00201299">
        <w:rPr>
          <w:rFonts w:ascii="Times New Roman" w:hAnsi="Times New Roman" w:cs="Times New Roman"/>
          <w:color w:val="000000"/>
          <w:sz w:val="24"/>
          <w:szCs w:val="24"/>
        </w:rPr>
        <w:t>, либо по предварительной электронной записи</w:t>
      </w:r>
      <w:r w:rsidR="00446040" w:rsidRPr="002012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r w:rsidR="002D1ADC">
        <w:fldChar w:fldCharType="begin"/>
      </w:r>
      <w:r w:rsidR="002D1ADC">
        <w:instrText xml:space="preserve"> HYPERLINK "https://inlnk.ru/84PYp4" \t "_blank" </w:instrText>
      </w:r>
      <w:r w:rsidR="002D1ADC">
        <w:fldChar w:fldCharType="separate"/>
      </w:r>
      <w:r w:rsidR="003E3699" w:rsidRPr="003E3699">
        <w:rPr>
          <w:rStyle w:val="a3"/>
          <w:b/>
          <w:u w:val="single"/>
          <w:lang w:val="en-US"/>
        </w:rPr>
        <w:t>https</w:t>
      </w:r>
      <w:r w:rsidR="003E3699" w:rsidRPr="002D1ADC">
        <w:rPr>
          <w:rStyle w:val="a3"/>
          <w:b/>
          <w:u w:val="single"/>
        </w:rPr>
        <w:t>://</w:t>
      </w:r>
      <w:proofErr w:type="spellStart"/>
      <w:r w:rsidR="003E3699" w:rsidRPr="003E3699">
        <w:rPr>
          <w:rStyle w:val="a3"/>
          <w:b/>
          <w:u w:val="single"/>
          <w:lang w:val="en-US"/>
        </w:rPr>
        <w:t>inlnk</w:t>
      </w:r>
      <w:proofErr w:type="spellEnd"/>
      <w:r w:rsidR="003E3699" w:rsidRPr="002D1ADC">
        <w:rPr>
          <w:rStyle w:val="a3"/>
          <w:b/>
          <w:u w:val="single"/>
        </w:rPr>
        <w:t>.</w:t>
      </w:r>
      <w:proofErr w:type="spellStart"/>
      <w:r w:rsidR="003E3699" w:rsidRPr="003E3699">
        <w:rPr>
          <w:rStyle w:val="a3"/>
          <w:b/>
          <w:u w:val="single"/>
          <w:lang w:val="en-US"/>
        </w:rPr>
        <w:t>ru</w:t>
      </w:r>
      <w:proofErr w:type="spellEnd"/>
      <w:r w:rsidR="003E3699" w:rsidRPr="002D1ADC">
        <w:rPr>
          <w:rStyle w:val="a3"/>
          <w:b/>
          <w:u w:val="single"/>
        </w:rPr>
        <w:t>/84</w:t>
      </w:r>
      <w:proofErr w:type="spellStart"/>
      <w:r w:rsidR="003E3699" w:rsidRPr="003E3699">
        <w:rPr>
          <w:rStyle w:val="a3"/>
          <w:b/>
          <w:u w:val="single"/>
          <w:lang w:val="en-US"/>
        </w:rPr>
        <w:t>PYp</w:t>
      </w:r>
      <w:proofErr w:type="spellEnd"/>
      <w:r w:rsidR="003E3699" w:rsidRPr="002D1ADC">
        <w:rPr>
          <w:rStyle w:val="a3"/>
          <w:b/>
          <w:u w:val="single"/>
        </w:rPr>
        <w:t>4</w:t>
      </w:r>
      <w:r w:rsidR="002D1ADC">
        <w:rPr>
          <w:rStyle w:val="a3"/>
          <w:b/>
          <w:u w:val="single"/>
          <w:lang w:val="en-US"/>
        </w:rPr>
        <w:fldChar w:fldCharType="end"/>
      </w:r>
      <w:r w:rsidR="004F7457">
        <w:rPr>
          <w:rStyle w:val="a3"/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:rsidR="00C931D4" w:rsidRDefault="00FE11D5" w:rsidP="008949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1299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8B36D5" w:rsidRPr="00201299">
        <w:rPr>
          <w:rFonts w:ascii="Times New Roman" w:hAnsi="Times New Roman" w:cs="Times New Roman"/>
          <w:color w:val="000000"/>
          <w:sz w:val="24"/>
          <w:szCs w:val="24"/>
        </w:rPr>
        <w:t>сайте Института</w:t>
      </w:r>
      <w:r w:rsidR="00D9141A" w:rsidRPr="00201299">
        <w:rPr>
          <w:rFonts w:ascii="Times New Roman" w:hAnsi="Times New Roman" w:cs="Times New Roman"/>
          <w:sz w:val="24"/>
          <w:szCs w:val="24"/>
        </w:rPr>
        <w:t xml:space="preserve"> </w:t>
      </w:r>
      <w:r w:rsidR="00C931D4" w:rsidRPr="00C931D4">
        <w:rPr>
          <w:rStyle w:val="a3"/>
          <w:b/>
          <w:u w:val="single"/>
          <w:lang w:val="en-US"/>
        </w:rPr>
        <w:t>http</w:t>
      </w:r>
      <w:r w:rsidR="00C931D4" w:rsidRPr="003E3699">
        <w:rPr>
          <w:rStyle w:val="a3"/>
          <w:b/>
          <w:u w:val="single"/>
        </w:rPr>
        <w:t>://</w:t>
      </w:r>
      <w:proofErr w:type="spellStart"/>
      <w:r w:rsidR="00C931D4" w:rsidRPr="00C931D4">
        <w:rPr>
          <w:rStyle w:val="a3"/>
          <w:b/>
          <w:u w:val="single"/>
          <w:lang w:val="en-US"/>
        </w:rPr>
        <w:t>msalkirov</w:t>
      </w:r>
      <w:proofErr w:type="spellEnd"/>
      <w:r w:rsidR="00C931D4" w:rsidRPr="003E3699">
        <w:rPr>
          <w:rStyle w:val="a3"/>
          <w:b/>
          <w:u w:val="single"/>
        </w:rPr>
        <w:t>.</w:t>
      </w:r>
      <w:proofErr w:type="spellStart"/>
      <w:r w:rsidR="00C931D4" w:rsidRPr="00C931D4">
        <w:rPr>
          <w:rStyle w:val="a3"/>
          <w:b/>
          <w:u w:val="single"/>
          <w:lang w:val="en-US"/>
        </w:rPr>
        <w:t>ru</w:t>
      </w:r>
      <w:proofErr w:type="spellEnd"/>
      <w:r w:rsidR="00C931D4" w:rsidRPr="003E3699">
        <w:rPr>
          <w:rStyle w:val="a3"/>
          <w:b/>
          <w:u w:val="single"/>
        </w:rPr>
        <w:t>/</w:t>
      </w:r>
      <w:proofErr w:type="spellStart"/>
      <w:r w:rsidR="00C931D4" w:rsidRPr="00C931D4">
        <w:rPr>
          <w:rStyle w:val="a3"/>
          <w:b/>
          <w:u w:val="single"/>
          <w:lang w:val="en-US"/>
        </w:rPr>
        <w:t>kpk</w:t>
      </w:r>
      <w:proofErr w:type="spellEnd"/>
      <w:r w:rsidR="00C931D4" w:rsidRPr="003E3699">
        <w:rPr>
          <w:rStyle w:val="a3"/>
          <w:b/>
          <w:u w:val="single"/>
        </w:rPr>
        <w:t>/</w:t>
      </w:r>
      <w:r w:rsidR="00C931D4" w:rsidRPr="00C931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4958" w:rsidRDefault="008B36D5" w:rsidP="0089495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01299">
        <w:rPr>
          <w:rFonts w:ascii="Times New Roman" w:hAnsi="Times New Roman" w:cs="Times New Roman"/>
          <w:color w:val="000000"/>
          <w:sz w:val="24"/>
          <w:szCs w:val="24"/>
        </w:rPr>
        <w:t>(курс №</w:t>
      </w:r>
      <w:r w:rsidR="00C931D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2012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6048">
        <w:rPr>
          <w:rFonts w:ascii="Times New Roman" w:hAnsi="Times New Roman" w:cs="Times New Roman"/>
          <w:color w:val="000000"/>
        </w:rPr>
        <w:t>«</w:t>
      </w:r>
      <w:r w:rsidR="00686048" w:rsidRPr="00686048">
        <w:rPr>
          <w:rFonts w:ascii="Times New Roman" w:hAnsi="Times New Roman" w:cs="Times New Roman"/>
        </w:rPr>
        <w:t>Общие положения о гражданско-правовых и трудовых договорах</w:t>
      </w:r>
      <w:r w:rsidRPr="0020129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FE11D5" w:rsidRPr="00201299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="00FE11D5" w:rsidRPr="0020129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Подробная информация по телефону: (</w:t>
      </w:r>
      <w:r w:rsidR="00FE11D5" w:rsidRPr="002012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8332) 67-54- 24, </w:t>
      </w:r>
      <w:r w:rsidR="00686048" w:rsidRPr="00686048">
        <w:rPr>
          <w:rFonts w:ascii="Times New Roman" w:hAnsi="Times New Roman" w:cs="Times New Roman"/>
          <w:b/>
          <w:color w:val="000000"/>
          <w:sz w:val="24"/>
          <w:szCs w:val="24"/>
        </w:rPr>
        <w:t>8-953-139-44-40</w:t>
      </w:r>
      <w:r w:rsidR="00894958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D4525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21BC9" w:rsidRPr="00894958" w:rsidRDefault="00D45259" w:rsidP="0089495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5D0E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Адрес: </w:t>
      </w:r>
      <w:r w:rsidR="00FE11D5" w:rsidRPr="002012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г. Киров, ул. Ленина, 99, </w:t>
      </w:r>
      <w:proofErr w:type="spellStart"/>
      <w:r w:rsidR="00FE11D5" w:rsidRPr="002012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каб</w:t>
      </w:r>
      <w:proofErr w:type="spellEnd"/>
      <w:r w:rsidR="00FE11D5" w:rsidRPr="002012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У</w:t>
      </w:r>
      <w:r w:rsidR="00FE11D5" w:rsidRPr="008949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-312</w:t>
      </w:r>
      <w:r w:rsidRPr="008949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.</w:t>
      </w:r>
      <w:r w:rsidR="00894958" w:rsidRPr="008949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94958" w:rsidRPr="00201299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="00894958" w:rsidRPr="00894958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894958" w:rsidRPr="00201299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="00894958" w:rsidRPr="008949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hyperlink r:id="rId6" w:history="1">
        <w:r w:rsidR="00894958" w:rsidRPr="001E5F89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odo</w:t>
        </w:r>
        <w:r w:rsidR="00894958" w:rsidRPr="00894958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@</w:t>
        </w:r>
        <w:r w:rsidR="00894958" w:rsidRPr="001E5F89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msalkirov</w:t>
        </w:r>
        <w:r w:rsidR="00894958" w:rsidRPr="00894958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.</w:t>
        </w:r>
        <w:r w:rsidR="00894958" w:rsidRPr="001E5F89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</w:p>
    <w:sectPr w:rsidR="00C21BC9" w:rsidRPr="00894958" w:rsidSect="00894958">
      <w:pgSz w:w="11906" w:h="16838"/>
      <w:pgMar w:top="568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67EC"/>
    <w:multiLevelType w:val="multilevel"/>
    <w:tmpl w:val="1158D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004893"/>
    <w:multiLevelType w:val="multilevel"/>
    <w:tmpl w:val="E80A6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3D2B92"/>
    <w:multiLevelType w:val="hybridMultilevel"/>
    <w:tmpl w:val="ED36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ECD0E83"/>
    <w:multiLevelType w:val="hybridMultilevel"/>
    <w:tmpl w:val="DB98031E"/>
    <w:lvl w:ilvl="0" w:tplc="B54CCBD2">
      <w:start w:val="1"/>
      <w:numFmt w:val="decimal"/>
      <w:lvlText w:val="%1."/>
      <w:lvlJc w:val="left"/>
      <w:pPr>
        <w:ind w:left="54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  <w:rPr>
        <w:rFonts w:cs="Times New Roman"/>
      </w:rPr>
    </w:lvl>
  </w:abstractNum>
  <w:abstractNum w:abstractNumId="4" w15:restartNumberingAfterBreak="0">
    <w:nsid w:val="6FD921BB"/>
    <w:multiLevelType w:val="multilevel"/>
    <w:tmpl w:val="8AD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33"/>
    <w:rsid w:val="00002829"/>
    <w:rsid w:val="00025F5E"/>
    <w:rsid w:val="000608E1"/>
    <w:rsid w:val="00097DC8"/>
    <w:rsid w:val="000D0509"/>
    <w:rsid w:val="000F0194"/>
    <w:rsid w:val="00102834"/>
    <w:rsid w:val="00133A60"/>
    <w:rsid w:val="00201299"/>
    <w:rsid w:val="0023544F"/>
    <w:rsid w:val="00237A03"/>
    <w:rsid w:val="002D1ADC"/>
    <w:rsid w:val="002D31B8"/>
    <w:rsid w:val="002E2C0A"/>
    <w:rsid w:val="003776A6"/>
    <w:rsid w:val="003A3CEC"/>
    <w:rsid w:val="003C2EA7"/>
    <w:rsid w:val="003E3699"/>
    <w:rsid w:val="003E6BB0"/>
    <w:rsid w:val="00404B8F"/>
    <w:rsid w:val="00446040"/>
    <w:rsid w:val="004512CF"/>
    <w:rsid w:val="004F4842"/>
    <w:rsid w:val="004F7457"/>
    <w:rsid w:val="00560FC2"/>
    <w:rsid w:val="005D0E36"/>
    <w:rsid w:val="0063561A"/>
    <w:rsid w:val="00655851"/>
    <w:rsid w:val="006749F0"/>
    <w:rsid w:val="00686048"/>
    <w:rsid w:val="006B6A22"/>
    <w:rsid w:val="006C18EB"/>
    <w:rsid w:val="006F5A08"/>
    <w:rsid w:val="00702EC6"/>
    <w:rsid w:val="007278B4"/>
    <w:rsid w:val="007624A0"/>
    <w:rsid w:val="0077036F"/>
    <w:rsid w:val="00793D8F"/>
    <w:rsid w:val="008336E0"/>
    <w:rsid w:val="00856CC6"/>
    <w:rsid w:val="008623DC"/>
    <w:rsid w:val="00894958"/>
    <w:rsid w:val="008A06E7"/>
    <w:rsid w:val="008B36D5"/>
    <w:rsid w:val="008D3E44"/>
    <w:rsid w:val="008E2307"/>
    <w:rsid w:val="009C69BE"/>
    <w:rsid w:val="00A279D5"/>
    <w:rsid w:val="00A47456"/>
    <w:rsid w:val="00A66840"/>
    <w:rsid w:val="00AB01BC"/>
    <w:rsid w:val="00AE0F5C"/>
    <w:rsid w:val="00C21BC9"/>
    <w:rsid w:val="00C931D4"/>
    <w:rsid w:val="00CB0AA4"/>
    <w:rsid w:val="00CD6FEA"/>
    <w:rsid w:val="00CE204C"/>
    <w:rsid w:val="00D200D0"/>
    <w:rsid w:val="00D45259"/>
    <w:rsid w:val="00D50684"/>
    <w:rsid w:val="00D6303B"/>
    <w:rsid w:val="00D9141A"/>
    <w:rsid w:val="00DC459E"/>
    <w:rsid w:val="00E24633"/>
    <w:rsid w:val="00EB4765"/>
    <w:rsid w:val="00ED16E6"/>
    <w:rsid w:val="00F41E9F"/>
    <w:rsid w:val="00FE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448F2"/>
  <w15:chartTrackingRefBased/>
  <w15:docId w15:val="{467E4B58-3D72-4867-A2C2-1A0476E1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509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133A60"/>
    <w:pPr>
      <w:spacing w:before="300" w:after="150" w:line="240" w:lineRule="auto"/>
      <w:outlineLvl w:val="1"/>
    </w:pPr>
    <w:rPr>
      <w:rFonts w:ascii="inherit" w:eastAsia="Times New Roman" w:hAnsi="inherit" w:cs="Times New Roman"/>
      <w:b/>
      <w:bCs/>
      <w:color w:val="666666"/>
      <w:sz w:val="36"/>
      <w:szCs w:val="36"/>
      <w:lang w:eastAsia="ru-RU"/>
    </w:rPr>
  </w:style>
  <w:style w:type="paragraph" w:styleId="3">
    <w:name w:val="heading 3"/>
    <w:basedOn w:val="a"/>
    <w:link w:val="30"/>
    <w:qFormat/>
    <w:rsid w:val="00133A60"/>
    <w:pPr>
      <w:spacing w:before="300" w:after="150" w:line="240" w:lineRule="auto"/>
      <w:outlineLvl w:val="2"/>
    </w:pPr>
    <w:rPr>
      <w:rFonts w:ascii="inherit" w:eastAsia="Times New Roman" w:hAnsi="inherit" w:cs="Times New Roman"/>
      <w:b/>
      <w:bCs/>
      <w:color w:val="66666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76A6"/>
    <w:rPr>
      <w:strike w:val="0"/>
      <w:dstrike w:val="0"/>
      <w:color w:val="1B6DFD"/>
      <w:u w:val="none"/>
      <w:effect w:val="none"/>
    </w:rPr>
  </w:style>
  <w:style w:type="paragraph" w:customStyle="1" w:styleId="pl">
    <w:name w:val="pl"/>
    <w:basedOn w:val="a"/>
    <w:rsid w:val="00377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">
    <w:name w:val="pr"/>
    <w:basedOn w:val="a"/>
    <w:rsid w:val="003776A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3776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j">
    <w:name w:val="pj"/>
    <w:basedOn w:val="a"/>
    <w:rsid w:val="003776A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7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76A6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D506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655851"/>
    <w:rPr>
      <w:b/>
      <w:bCs/>
    </w:rPr>
  </w:style>
  <w:style w:type="paragraph" w:styleId="a8">
    <w:name w:val="Normal (Web)"/>
    <w:basedOn w:val="a"/>
    <w:unhideWhenUsed/>
    <w:rsid w:val="003E6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21B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HTML">
    <w:name w:val="HTML Preformatted"/>
    <w:basedOn w:val="Standard"/>
    <w:link w:val="HTML0"/>
    <w:rsid w:val="00C21B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21BC9"/>
    <w:rPr>
      <w:rFonts w:ascii="Courier New" w:eastAsia="Times New Roman" w:hAnsi="Courier New" w:cs="Courier New"/>
      <w:kern w:val="3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locked/>
    <w:rsid w:val="00D6303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6303B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133A60"/>
    <w:rPr>
      <w:rFonts w:ascii="inherit" w:eastAsia="Times New Roman" w:hAnsi="inherit" w:cs="Times New Roman"/>
      <w:b/>
      <w:bCs/>
      <w:color w:val="666666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133A60"/>
    <w:rPr>
      <w:rFonts w:ascii="inherit" w:eastAsia="Times New Roman" w:hAnsi="inherit" w:cs="Times New Roman"/>
      <w:b/>
      <w:bCs/>
      <w:color w:val="666666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133A6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D9141A"/>
    <w:rPr>
      <w:color w:val="954F72" w:themeColor="followedHyperlink"/>
      <w:u w:val="single"/>
    </w:rPr>
  </w:style>
  <w:style w:type="character" w:customStyle="1" w:styleId="apple-converted-space">
    <w:name w:val="apple-converted-space"/>
    <w:rsid w:val="00A47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471">
          <w:marLeft w:val="3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360">
          <w:marLeft w:val="3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78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6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835121">
                                      <w:marLeft w:val="3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063453">
                                          <w:marLeft w:val="105"/>
                                          <w:marRight w:val="105"/>
                                          <w:marTop w:val="0"/>
                                          <w:marBottom w:val="210"/>
                                          <w:divBdr>
                                            <w:top w:val="single" w:sz="6" w:space="0" w:color="C5C5C5"/>
                                            <w:left w:val="single" w:sz="6" w:space="0" w:color="C5C5C5"/>
                                            <w:bottom w:val="single" w:sz="6" w:space="0" w:color="C5C5C5"/>
                                            <w:right w:val="single" w:sz="6" w:space="0" w:color="C5C5C5"/>
                                          </w:divBdr>
                                          <w:divsChild>
                                            <w:div w:id="1586954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702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7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6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2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1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9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555216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82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409656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189853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single" w:sz="36" w:space="15" w:color="EEEEE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260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  <w:div w:id="387070347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single" w:sz="36" w:space="15" w:color="EEEEEE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215369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single" w:sz="36" w:space="15" w:color="EEEEEE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77531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single" w:sz="36" w:space="15" w:color="EEEEEE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155244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single" w:sz="36" w:space="15" w:color="EEEEEE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38528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single" w:sz="36" w:space="15" w:color="EEEEEE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929318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single" w:sz="36" w:space="15" w:color="EEEEEE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2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2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96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1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0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84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5514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791896893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92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E3E3E3"/>
                            <w:left w:val="single" w:sz="6" w:space="3" w:color="E3E3E3"/>
                            <w:bottom w:val="single" w:sz="6" w:space="3" w:color="E3E3E3"/>
                            <w:right w:val="single" w:sz="6" w:space="3" w:color="E3E3E3"/>
                          </w:divBdr>
                        </w:div>
                      </w:divsChild>
                    </w:div>
                    <w:div w:id="1762212676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8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10262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do@msalkir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59414-BB1B-4969-A625-C21AC2259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Волго-Вятский институт (филиал) МГЮА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Брониславовна Метелёва</dc:creator>
  <cp:keywords/>
  <dc:description/>
  <cp:lastModifiedBy>Татьяна Брониславовна Метелёва</cp:lastModifiedBy>
  <cp:revision>6</cp:revision>
  <cp:lastPrinted>2018-02-28T14:08:00Z</cp:lastPrinted>
  <dcterms:created xsi:type="dcterms:W3CDTF">2022-01-17T12:42:00Z</dcterms:created>
  <dcterms:modified xsi:type="dcterms:W3CDTF">2023-12-11T12:02:00Z</dcterms:modified>
</cp:coreProperties>
</file>